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3CE97" w14:textId="7E7A106E" w:rsidR="00C53702" w:rsidRDefault="007A0E84">
      <w:pPr>
        <w:rPr>
          <w:rFonts w:eastAsiaTheme="minorEastAsia"/>
        </w:rPr>
      </w:pPr>
      <w:r w:rsidRPr="007A0E84">
        <w:t>EEEN2030</w:t>
      </w:r>
      <w:r w:rsidRPr="007A0E84">
        <w:rPr>
          <w:rFonts w:hint="eastAsia"/>
        </w:rPr>
        <w:t xml:space="preserve">: </w:t>
      </w:r>
      <w:r w:rsidRPr="007A0E84">
        <w:t>Electricity Dispatch and Pricing: An Interdisciplinary Exploration of Decision Making and Economics</w:t>
      </w:r>
    </w:p>
    <w:p w14:paraId="28B16E4F" w14:textId="77777777" w:rsidR="00891237" w:rsidRPr="00891237" w:rsidRDefault="00891237">
      <w:pPr>
        <w:rPr>
          <w:rFonts w:eastAsiaTheme="minorEastAsia" w:hint="eastAsia"/>
        </w:rPr>
      </w:pPr>
    </w:p>
    <w:p w14:paraId="1E4E00E2" w14:textId="77777777" w:rsidR="007A0E84" w:rsidRDefault="007A0E84">
      <w:pPr>
        <w:rPr>
          <w:rFonts w:eastAsiaTheme="minorEastAsia"/>
        </w:rPr>
      </w:pPr>
    </w:p>
    <w:p w14:paraId="59CB207B" w14:textId="77777777" w:rsidR="007A0E84" w:rsidRPr="007A0E84" w:rsidRDefault="007A0E84" w:rsidP="007A0E84">
      <w:pPr>
        <w:rPr>
          <w:rFonts w:eastAsiaTheme="minorEastAsia"/>
        </w:rPr>
      </w:pPr>
      <w:r w:rsidRPr="007A0E84">
        <w:rPr>
          <w:rFonts w:eastAsiaTheme="minorEastAsia"/>
        </w:rPr>
        <w:t xml:space="preserve">Outline: This course aims to provide the students with an introduction to economic principles that pertain to electricity dispatch and pricing. We will start with the foundation of electric power networks and </w:t>
      </w:r>
      <w:proofErr w:type="gramStart"/>
      <w:r w:rsidRPr="007A0E84">
        <w:rPr>
          <w:rFonts w:eastAsiaTheme="minorEastAsia"/>
        </w:rPr>
        <w:t>decision making</w:t>
      </w:r>
      <w:proofErr w:type="gramEnd"/>
      <w:r w:rsidRPr="007A0E84">
        <w:rPr>
          <w:rFonts w:eastAsiaTheme="minorEastAsia"/>
        </w:rPr>
        <w:t xml:space="preserve"> theory.</w:t>
      </w:r>
    </w:p>
    <w:p w14:paraId="60A9F183" w14:textId="77777777" w:rsidR="007A0E84" w:rsidRPr="007A0E84" w:rsidRDefault="007A0E84" w:rsidP="007A0E84">
      <w:pPr>
        <w:rPr>
          <w:rFonts w:eastAsiaTheme="minorEastAsia"/>
        </w:rPr>
      </w:pPr>
      <w:r w:rsidRPr="007A0E84">
        <w:rPr>
          <w:rFonts w:eastAsiaTheme="minorEastAsia"/>
        </w:rPr>
        <w:t xml:space="preserve">The objective is to apply optimization and economics to </w:t>
      </w:r>
      <w:proofErr w:type="gramStart"/>
      <w:r w:rsidRPr="007A0E84">
        <w:rPr>
          <w:rFonts w:eastAsiaTheme="minorEastAsia"/>
        </w:rPr>
        <w:t>particular issues</w:t>
      </w:r>
      <w:proofErr w:type="gramEnd"/>
      <w:r w:rsidRPr="007A0E84">
        <w:rPr>
          <w:rFonts w:eastAsiaTheme="minorEastAsia"/>
        </w:rPr>
        <w:t xml:space="preserve"> of wholesale electricity markets, energy planning and demand management, government regulations and policies. The course also applies the </w:t>
      </w:r>
      <w:proofErr w:type="gramStart"/>
      <w:r w:rsidRPr="007A0E84">
        <w:rPr>
          <w:rFonts w:eastAsiaTheme="minorEastAsia"/>
        </w:rPr>
        <w:t>learned concepts</w:t>
      </w:r>
      <w:proofErr w:type="gramEnd"/>
    </w:p>
    <w:p w14:paraId="72A31ED4" w14:textId="77777777" w:rsidR="007A0E84" w:rsidRPr="007A0E84" w:rsidRDefault="007A0E84" w:rsidP="007A0E84">
      <w:pPr>
        <w:rPr>
          <w:rFonts w:eastAsiaTheme="minorEastAsia"/>
        </w:rPr>
      </w:pPr>
      <w:r w:rsidRPr="007A0E84">
        <w:rPr>
          <w:rFonts w:eastAsiaTheme="minorEastAsia"/>
        </w:rPr>
        <w:t>and models to explore the recent developments of wholesale electricity markets in China.</w:t>
      </w:r>
    </w:p>
    <w:p w14:paraId="4821D1CC" w14:textId="77777777" w:rsidR="007A0E84" w:rsidRPr="007A0E84" w:rsidRDefault="007A0E84">
      <w:pPr>
        <w:rPr>
          <w:rFonts w:eastAsiaTheme="minorEastAsia" w:hint="eastAsia"/>
        </w:rPr>
      </w:pPr>
    </w:p>
    <w:sectPr w:rsidR="007A0E84" w:rsidRPr="007A0E84" w:rsidSect="00DF5DDA">
      <w:pgSz w:w="11906" w:h="16838"/>
      <w:pgMar w:top="1440" w:right="1440" w:bottom="1440" w:left="1440" w:header="708" w:footer="708" w:gutter="0"/>
      <w:cols w:space="708"/>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FKai-SB">
    <w:altName w:val="標楷體"/>
    <w:panose1 w:val="03000509000000000000"/>
    <w:charset w:val="88"/>
    <w:family w:val="script"/>
    <w:pitch w:val="fixed"/>
    <w:sig w:usb0="00000003" w:usb1="080E0000" w:usb2="00000016" w:usb3="00000000" w:csb0="00100001"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A3E"/>
    <w:rsid w:val="00086A3E"/>
    <w:rsid w:val="004C2144"/>
    <w:rsid w:val="00731022"/>
    <w:rsid w:val="00772CF5"/>
    <w:rsid w:val="007A0E84"/>
    <w:rsid w:val="007B0D8F"/>
    <w:rsid w:val="00891237"/>
    <w:rsid w:val="009E5C24"/>
    <w:rsid w:val="00A73130"/>
    <w:rsid w:val="00BD34AF"/>
    <w:rsid w:val="00C53702"/>
    <w:rsid w:val="00CB017E"/>
    <w:rsid w:val="00DF5DDA"/>
    <w:rsid w:val="00EC7EAA"/>
  </w:rsids>
  <m:mathPr>
    <m:mathFont m:val="Cambria Math"/>
    <m:brkBin m:val="before"/>
    <m:brkBinSub m:val="--"/>
    <m:smallFrac m:val="0"/>
    <m:dispDef/>
    <m:lMargin m:val="0"/>
    <m:rMargin m:val="0"/>
    <m:defJc m:val="centerGroup"/>
    <m:wrapIndent m:val="1440"/>
    <m:intLim m:val="subSup"/>
    <m:naryLim m:val="undOvr"/>
  </m:mathPr>
  <w:themeFontLang w:val="en-H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0DE36"/>
  <w15:chartTrackingRefBased/>
  <w15:docId w15:val="{F24F7448-607A-4074-897F-9D42B8C3F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FKai-SB" w:hAnsi="Times New Roman" w:cs="Times New Roman"/>
        <w:color w:val="000000"/>
        <w:sz w:val="26"/>
        <w:szCs w:val="26"/>
        <w:lang w:val="en-US" w:eastAsia="zh-CN"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1022"/>
  </w:style>
  <w:style w:type="paragraph" w:styleId="1">
    <w:name w:val="heading 1"/>
    <w:basedOn w:val="a"/>
    <w:next w:val="a"/>
    <w:link w:val="10"/>
    <w:uiPriority w:val="9"/>
    <w:qFormat/>
    <w:rsid w:val="0073102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73102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73102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731022"/>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731022"/>
    <w:pPr>
      <w:keepNext/>
      <w:keepLines/>
      <w:spacing w:before="80" w:after="40"/>
      <w:outlineLvl w:val="4"/>
    </w:pPr>
    <w:rPr>
      <w:rFonts w:asciiTheme="minorHAnsi" w:eastAsiaTheme="minorEastAsia" w:hAnsiTheme="minorHAnsi" w:cstheme="majorBidi"/>
      <w:color w:val="0F4761" w:themeColor="accent1" w:themeShade="BF"/>
      <w:sz w:val="24"/>
      <w:szCs w:val="24"/>
    </w:rPr>
  </w:style>
  <w:style w:type="paragraph" w:styleId="6">
    <w:name w:val="heading 6"/>
    <w:basedOn w:val="a"/>
    <w:next w:val="a"/>
    <w:link w:val="60"/>
    <w:uiPriority w:val="9"/>
    <w:semiHidden/>
    <w:unhideWhenUsed/>
    <w:qFormat/>
    <w:rsid w:val="00731022"/>
    <w:pPr>
      <w:keepNext/>
      <w:keepLines/>
      <w:spacing w:before="40"/>
      <w:outlineLvl w:val="5"/>
    </w:pPr>
    <w:rPr>
      <w:rFonts w:asciiTheme="minorHAnsi" w:eastAsiaTheme="minorEastAsia" w:hAnsiTheme="minorHAnsi" w:cstheme="majorBidi"/>
      <w:b/>
      <w:bCs/>
      <w:color w:val="0F4761" w:themeColor="accent1" w:themeShade="BF"/>
    </w:rPr>
  </w:style>
  <w:style w:type="paragraph" w:styleId="7">
    <w:name w:val="heading 7"/>
    <w:basedOn w:val="a"/>
    <w:next w:val="a"/>
    <w:link w:val="70"/>
    <w:uiPriority w:val="9"/>
    <w:semiHidden/>
    <w:unhideWhenUsed/>
    <w:qFormat/>
    <w:rsid w:val="00731022"/>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rsid w:val="00731022"/>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rsid w:val="00731022"/>
    <w:pPr>
      <w:keepNext/>
      <w:keepLines/>
      <w:outlineLvl w:val="8"/>
    </w:pPr>
    <w:rPr>
      <w:rFonts w:asciiTheme="minorHAnsi" w:eastAsiaTheme="majorEastAsia" w:hAnsiTheme="minorHAnsi"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3102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73102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73102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731022"/>
    <w:rPr>
      <w:rFonts w:asciiTheme="minorHAnsi" w:eastAsiaTheme="minorEastAsia" w:hAnsiTheme="minorHAnsi" w:cstheme="majorBidi"/>
      <w:color w:val="0F4761" w:themeColor="accent1" w:themeShade="BF"/>
      <w:sz w:val="28"/>
      <w:szCs w:val="28"/>
    </w:rPr>
  </w:style>
  <w:style w:type="character" w:customStyle="1" w:styleId="50">
    <w:name w:val="标题 5 字符"/>
    <w:basedOn w:val="a0"/>
    <w:link w:val="5"/>
    <w:uiPriority w:val="9"/>
    <w:semiHidden/>
    <w:rsid w:val="00731022"/>
    <w:rPr>
      <w:rFonts w:asciiTheme="minorHAnsi" w:eastAsiaTheme="minorEastAsia" w:hAnsiTheme="minorHAnsi" w:cstheme="majorBidi"/>
      <w:color w:val="0F4761" w:themeColor="accent1" w:themeShade="BF"/>
      <w:sz w:val="24"/>
      <w:szCs w:val="24"/>
    </w:rPr>
  </w:style>
  <w:style w:type="character" w:customStyle="1" w:styleId="60">
    <w:name w:val="标题 6 字符"/>
    <w:basedOn w:val="a0"/>
    <w:link w:val="6"/>
    <w:uiPriority w:val="9"/>
    <w:semiHidden/>
    <w:rsid w:val="00731022"/>
    <w:rPr>
      <w:rFonts w:asciiTheme="minorHAnsi" w:eastAsiaTheme="minorEastAsia" w:hAnsiTheme="minorHAnsi" w:cstheme="majorBidi"/>
      <w:b/>
      <w:bCs/>
      <w:color w:val="0F4761" w:themeColor="accent1" w:themeShade="BF"/>
    </w:rPr>
  </w:style>
  <w:style w:type="character" w:customStyle="1" w:styleId="70">
    <w:name w:val="标题 7 字符"/>
    <w:basedOn w:val="a0"/>
    <w:link w:val="7"/>
    <w:uiPriority w:val="9"/>
    <w:semiHidden/>
    <w:rsid w:val="00731022"/>
    <w:rPr>
      <w:rFonts w:asciiTheme="minorHAnsi" w:eastAsiaTheme="minorEastAsia" w:hAnsiTheme="minorHAnsi" w:cstheme="majorBidi"/>
      <w:b/>
      <w:bCs/>
      <w:color w:val="595959" w:themeColor="text1" w:themeTint="A6"/>
    </w:rPr>
  </w:style>
  <w:style w:type="character" w:customStyle="1" w:styleId="80">
    <w:name w:val="标题 8 字符"/>
    <w:basedOn w:val="a0"/>
    <w:link w:val="8"/>
    <w:uiPriority w:val="9"/>
    <w:semiHidden/>
    <w:rsid w:val="00731022"/>
    <w:rPr>
      <w:rFonts w:asciiTheme="minorHAnsi" w:eastAsiaTheme="minorEastAsia" w:hAnsiTheme="minorHAnsi" w:cstheme="majorBidi"/>
      <w:color w:val="595959" w:themeColor="text1" w:themeTint="A6"/>
    </w:rPr>
  </w:style>
  <w:style w:type="character" w:customStyle="1" w:styleId="90">
    <w:name w:val="标题 9 字符"/>
    <w:basedOn w:val="a0"/>
    <w:link w:val="9"/>
    <w:uiPriority w:val="9"/>
    <w:semiHidden/>
    <w:rsid w:val="00731022"/>
    <w:rPr>
      <w:rFonts w:asciiTheme="minorHAnsi" w:eastAsiaTheme="majorEastAsia" w:hAnsiTheme="minorHAnsi" w:cstheme="majorBidi"/>
      <w:color w:val="595959" w:themeColor="text1" w:themeTint="A6"/>
    </w:rPr>
  </w:style>
  <w:style w:type="paragraph" w:styleId="a3">
    <w:name w:val="Title"/>
    <w:basedOn w:val="a"/>
    <w:next w:val="a"/>
    <w:link w:val="a4"/>
    <w:uiPriority w:val="10"/>
    <w:qFormat/>
    <w:rsid w:val="00731022"/>
    <w:pPr>
      <w:spacing w:after="80"/>
      <w:contextualSpacing/>
      <w:jc w:val="center"/>
    </w:pPr>
    <w:rPr>
      <w:rFonts w:asciiTheme="majorHAnsi" w:eastAsiaTheme="majorEastAsia" w:hAnsiTheme="majorHAnsi" w:cstheme="majorBidi"/>
      <w:color w:val="auto"/>
      <w:spacing w:val="-10"/>
      <w:kern w:val="28"/>
      <w:sz w:val="56"/>
      <w:szCs w:val="56"/>
    </w:rPr>
  </w:style>
  <w:style w:type="character" w:customStyle="1" w:styleId="a4">
    <w:name w:val="标题 字符"/>
    <w:basedOn w:val="a0"/>
    <w:link w:val="a3"/>
    <w:uiPriority w:val="10"/>
    <w:rsid w:val="00731022"/>
    <w:rPr>
      <w:rFonts w:asciiTheme="majorHAnsi" w:eastAsiaTheme="majorEastAsia" w:hAnsiTheme="majorHAnsi" w:cstheme="majorBidi"/>
      <w:color w:val="auto"/>
      <w:spacing w:val="-10"/>
      <w:kern w:val="28"/>
      <w:sz w:val="56"/>
      <w:szCs w:val="56"/>
    </w:rPr>
  </w:style>
  <w:style w:type="paragraph" w:styleId="a5">
    <w:name w:val="Subtitle"/>
    <w:basedOn w:val="a"/>
    <w:next w:val="a"/>
    <w:link w:val="a6"/>
    <w:uiPriority w:val="11"/>
    <w:qFormat/>
    <w:rsid w:val="0073102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31022"/>
    <w:rPr>
      <w:rFonts w:asciiTheme="majorHAnsi" w:eastAsiaTheme="majorEastAsia" w:hAnsiTheme="majorHAnsi" w:cstheme="majorBidi"/>
      <w:color w:val="595959" w:themeColor="text1" w:themeTint="A6"/>
      <w:spacing w:val="15"/>
      <w:sz w:val="28"/>
      <w:szCs w:val="28"/>
    </w:rPr>
  </w:style>
  <w:style w:type="paragraph" w:styleId="a7">
    <w:name w:val="List Paragraph"/>
    <w:basedOn w:val="a"/>
    <w:uiPriority w:val="34"/>
    <w:qFormat/>
    <w:rsid w:val="00731022"/>
    <w:pPr>
      <w:ind w:left="720"/>
      <w:contextualSpacing/>
    </w:pPr>
  </w:style>
  <w:style w:type="paragraph" w:styleId="a8">
    <w:name w:val="Quote"/>
    <w:basedOn w:val="a"/>
    <w:next w:val="a"/>
    <w:link w:val="a9"/>
    <w:uiPriority w:val="29"/>
    <w:qFormat/>
    <w:rsid w:val="00731022"/>
    <w:pPr>
      <w:spacing w:before="160" w:after="160"/>
      <w:jc w:val="center"/>
    </w:pPr>
    <w:rPr>
      <w:i/>
      <w:iCs/>
      <w:color w:val="404040" w:themeColor="text1" w:themeTint="BF"/>
    </w:rPr>
  </w:style>
  <w:style w:type="character" w:customStyle="1" w:styleId="a9">
    <w:name w:val="引用 字符"/>
    <w:basedOn w:val="a0"/>
    <w:link w:val="a8"/>
    <w:uiPriority w:val="29"/>
    <w:rsid w:val="00731022"/>
    <w:rPr>
      <w:i/>
      <w:iCs/>
      <w:color w:val="404040" w:themeColor="text1" w:themeTint="BF"/>
    </w:rPr>
  </w:style>
  <w:style w:type="paragraph" w:styleId="aa">
    <w:name w:val="Intense Quote"/>
    <w:basedOn w:val="a"/>
    <w:next w:val="a"/>
    <w:link w:val="ab"/>
    <w:uiPriority w:val="30"/>
    <w:qFormat/>
    <w:rsid w:val="007310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明显引用 字符"/>
    <w:basedOn w:val="a0"/>
    <w:link w:val="aa"/>
    <w:uiPriority w:val="30"/>
    <w:rsid w:val="00731022"/>
    <w:rPr>
      <w:i/>
      <w:iCs/>
      <w:color w:val="0F4761" w:themeColor="accent1" w:themeShade="BF"/>
    </w:rPr>
  </w:style>
  <w:style w:type="character" w:styleId="ac">
    <w:name w:val="Intense Emphasis"/>
    <w:basedOn w:val="a0"/>
    <w:uiPriority w:val="21"/>
    <w:qFormat/>
    <w:rsid w:val="00731022"/>
    <w:rPr>
      <w:i/>
      <w:iCs/>
      <w:color w:val="0F4761" w:themeColor="accent1" w:themeShade="BF"/>
    </w:rPr>
  </w:style>
  <w:style w:type="character" w:styleId="ad">
    <w:name w:val="Intense Reference"/>
    <w:basedOn w:val="a0"/>
    <w:uiPriority w:val="32"/>
    <w:qFormat/>
    <w:rsid w:val="0073102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0039009">
      <w:bodyDiv w:val="1"/>
      <w:marLeft w:val="0"/>
      <w:marRight w:val="0"/>
      <w:marTop w:val="0"/>
      <w:marBottom w:val="0"/>
      <w:divBdr>
        <w:top w:val="none" w:sz="0" w:space="0" w:color="auto"/>
        <w:left w:val="none" w:sz="0" w:space="0" w:color="auto"/>
        <w:bottom w:val="none" w:sz="0" w:space="0" w:color="auto"/>
        <w:right w:val="none" w:sz="0" w:space="0" w:color="auto"/>
      </w:divBdr>
    </w:div>
    <w:div w:id="1157307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565</Characters>
  <Application>Microsoft Office Word</Application>
  <DocSecurity>0</DocSecurity>
  <Lines>4</Lines>
  <Paragraphs>1</Paragraphs>
  <ScaleCrop>false</ScaleCrop>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Zening Chen</dc:creator>
  <cp:keywords/>
  <dc:description/>
  <cp:lastModifiedBy>Zening Chen</cp:lastModifiedBy>
  <cp:revision>3</cp:revision>
  <dcterms:created xsi:type="dcterms:W3CDTF">2025-03-12T04:03:00Z</dcterms:created>
  <dcterms:modified xsi:type="dcterms:W3CDTF">2025-03-12T04:04:00Z</dcterms:modified>
</cp:coreProperties>
</file>