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01613">
      <w:pPr>
        <w:jc w:val="both"/>
        <w:rPr>
          <w:rStyle w:val="5"/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8"/>
          <w:szCs w:val="28"/>
          <w:shd w:val="clear" w:fill="FFFFFF"/>
          <w:lang w:eastAsia="zh-CN"/>
        </w:rPr>
      </w:pPr>
      <w:r>
        <w:rPr>
          <w:rStyle w:val="5"/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8"/>
          <w:szCs w:val="28"/>
          <w:shd w:val="clear" w:fill="FFFFFF"/>
          <w:lang w:eastAsia="zh-CN"/>
        </w:rPr>
        <w:drawing>
          <wp:inline distT="0" distB="0" distL="114300" distR="114300">
            <wp:extent cx="2515235" cy="718820"/>
            <wp:effectExtent l="0" t="0" r="14605" b="12700"/>
            <wp:docPr id="1" name="图片 1" descr="1709688667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968866709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99C74">
      <w:pPr>
        <w:jc w:val="center"/>
        <w:rPr>
          <w:rStyle w:val="5"/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ascii="Arial" w:hAnsi="Arial" w:eastAsia="Arial" w:cs="Arial"/>
          <w:i w:val="0"/>
          <w:iCs w:val="0"/>
          <w:caps w:val="0"/>
          <w:color w:val="43464D"/>
          <w:spacing w:val="0"/>
          <w:sz w:val="28"/>
          <w:szCs w:val="28"/>
          <w:shd w:val="clear" w:fill="FFFFFF"/>
        </w:rPr>
        <w:t>Global Summer Institute Application Summer 202</w:t>
      </w:r>
      <w:r>
        <w:rPr>
          <w:rStyle w:val="5"/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8"/>
          <w:szCs w:val="28"/>
          <w:shd w:val="clear" w:fill="FFFFFF"/>
          <w:lang w:val="en-US" w:eastAsia="zh-CN"/>
        </w:rPr>
        <w:t>5</w:t>
      </w:r>
    </w:p>
    <w:p w14:paraId="1661DC90">
      <w:pPr>
        <w:jc w:val="center"/>
        <w:rPr>
          <w:rFonts w:hint="eastAsia" w:ascii="Calibri" w:hAnsi="Calibri" w:eastAsia="宋体"/>
          <w:b/>
          <w:color w:val="BF5700"/>
          <w:spacing w:val="-2"/>
          <w:sz w:val="28"/>
          <w:szCs w:val="22"/>
          <w:lang w:val="en-US" w:eastAsia="zh-CN" w:bidi="ar-SA"/>
        </w:rPr>
      </w:pPr>
      <w:r>
        <w:rPr>
          <w:rFonts w:hint="eastAsia" w:ascii="Calibri" w:hAnsi="Calibri" w:eastAsia="宋体"/>
          <w:b/>
          <w:color w:val="BF5700"/>
          <w:spacing w:val="-2"/>
          <w:sz w:val="28"/>
          <w:szCs w:val="22"/>
          <w:lang w:val="en-US" w:eastAsia="zh-CN" w:bidi="ar-SA"/>
        </w:rPr>
        <w:t>德州大学奥斯汀分校全球暑期项目申请表</w:t>
      </w:r>
    </w:p>
    <w:p w14:paraId="20534628">
      <w:pPr>
        <w:jc w:val="center"/>
        <w:rPr>
          <w:rStyle w:val="5"/>
          <w:rFonts w:hint="default" w:ascii="Arial" w:hAnsi="Arial" w:eastAsia="宋体" w:cs="Arial"/>
          <w:i w:val="0"/>
          <w:iCs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</w:pPr>
      <w:r>
        <w:rPr>
          <w:rStyle w:val="5"/>
          <w:rFonts w:hint="eastAsia" w:ascii="Arial" w:hAnsi="Arial" w:eastAsia="宋体" w:cs="Arial"/>
          <w:i w:val="0"/>
          <w:iCs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请用英文填写全表</w:t>
      </w:r>
    </w:p>
    <w:p w14:paraId="23CB6693">
      <w:pPr>
        <w:jc w:val="center"/>
        <w:rPr>
          <w:rStyle w:val="5"/>
          <w:rFonts w:hint="eastAsia" w:ascii="Arial" w:hAnsi="Arial" w:eastAsia="宋体" w:cs="Arial"/>
          <w:i w:val="0"/>
          <w:iCs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</w:pPr>
    </w:p>
    <w:p w14:paraId="1E137322">
      <w:pPr>
        <w:numPr>
          <w:ilvl w:val="0"/>
          <w:numId w:val="1"/>
        </w:numPr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Enter your name exactly as it appears on your passport</w:t>
      </w:r>
    </w:p>
    <w:p w14:paraId="1C7913FD"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First name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 (名)_________________ </w:t>
      </w:r>
    </w:p>
    <w:p w14:paraId="6F574032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Family name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（姓)________________</w:t>
      </w:r>
    </w:p>
    <w:p w14:paraId="77E0C4ED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 w14:paraId="78352B36"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Gender (as listed on passport)</w:t>
      </w:r>
    </w:p>
    <w:p w14:paraId="52059E92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Male </w:t>
      </w:r>
    </w:p>
    <w:p w14:paraId="684952C6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Female </w:t>
      </w:r>
    </w:p>
    <w:p w14:paraId="3E3203BF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 w14:paraId="1029694E"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Citizenship information</w:t>
      </w:r>
    </w:p>
    <w:p w14:paraId="23098538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City of birth___________________</w:t>
      </w:r>
    </w:p>
    <w:p w14:paraId="5008ECC7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Country of birth________________</w:t>
      </w:r>
    </w:p>
    <w:p w14:paraId="29AE4E9D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Country of citizenship____________</w:t>
      </w:r>
    </w:p>
    <w:p w14:paraId="113718F8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Native language________________</w:t>
      </w:r>
    </w:p>
    <w:p w14:paraId="76BB2B87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Date of birth (mm/dd/yyyy)__________（月份/日期/年份）</w:t>
      </w:r>
    </w:p>
    <w:p w14:paraId="18E5A738"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 w14:paraId="7AD1A086">
      <w:pPr>
        <w:numPr>
          <w:ilvl w:val="0"/>
          <w:numId w:val="1"/>
        </w:numPr>
        <w:ind w:left="0" w:leftChars="0" w:firstLine="0" w:firstLineChars="0"/>
        <w:rPr>
          <w:rFonts w:hint="eastAsia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Address 地址用英文/拼音填写 </w:t>
      </w:r>
    </w:p>
    <w:p w14:paraId="35003F72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Street____________________（完整英文地址）</w:t>
      </w:r>
    </w:p>
    <w:p w14:paraId="05E98AD9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City______________________</w:t>
      </w:r>
    </w:p>
    <w:p w14:paraId="08566DF5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Postal code________________</w:t>
      </w:r>
    </w:p>
    <w:p w14:paraId="6CF6DD80"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Province__________________</w:t>
      </w:r>
    </w:p>
    <w:p w14:paraId="384D6B86"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Country___________________</w:t>
      </w:r>
    </w:p>
    <w:p w14:paraId="6BDF3DA5">
      <w:pP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</w:p>
    <w:p w14:paraId="2A0BCA19">
      <w:pPr>
        <w:numPr>
          <w:ilvl w:val="0"/>
          <w:numId w:val="1"/>
        </w:numPr>
        <w:ind w:left="0" w:leftChars="0" w:firstLine="0" w:firstLineChars="0"/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Contact Information</w:t>
      </w:r>
    </w:p>
    <w:p w14:paraId="36D234D8">
      <w:pPr>
        <w:numPr>
          <w:ilvl w:val="0"/>
          <w:numId w:val="0"/>
        </w:numPr>
        <w:ind w:leftChars="0"/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Telephone number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+86____________________</w:t>
      </w:r>
    </w:p>
    <w:p w14:paraId="3C4776F9">
      <w:pP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Email address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___________________________</w:t>
      </w:r>
    </w:p>
    <w:p w14:paraId="10486D4C"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Name of your current university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_______________________</w:t>
      </w:r>
    </w:p>
    <w:p w14:paraId="5DCDC63B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 w14:paraId="4BE76AE4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 w14:paraId="25511E35"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Course Selection</w:t>
      </w:r>
    </w:p>
    <w:p w14:paraId="73C1C94D">
      <w:pP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 xml:space="preserve">You must choose a total of three classes. </w:t>
      </w:r>
      <w:r>
        <w:rPr>
          <w:rFonts w:ascii="Arial" w:hAnsi="Arial" w:eastAsia="Arial" w:cs="Arial"/>
          <w:b/>
          <w:bCs/>
          <w:i w:val="0"/>
          <w:iCs w:val="0"/>
          <w:caps w:val="0"/>
          <w:color w:val="C00000"/>
          <w:spacing w:val="0"/>
          <w:sz w:val="21"/>
          <w:szCs w:val="21"/>
          <w:shd w:val="clear" w:fill="FFFFFF"/>
        </w:rPr>
        <w:t>At least one class must be an English class</w:t>
      </w:r>
      <w:r>
        <w:rPr>
          <w:rFonts w:ascii="Arial" w:hAnsi="Arial" w:eastAsia="Arial" w:cs="Arial"/>
          <w:i w:val="0"/>
          <w:iCs w:val="0"/>
          <w:caps w:val="0"/>
          <w:color w:val="C00000"/>
          <w:spacing w:val="0"/>
          <w:sz w:val="21"/>
          <w:szCs w:val="21"/>
          <w:shd w:val="clear" w:fill="FFFFFF"/>
        </w:rPr>
        <w:t xml:space="preserve">. </w:t>
      </w:r>
      <w: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If you do not choose at least one English class, your application will not be processed. </w:t>
      </w:r>
    </w:p>
    <w:p w14:paraId="7B855557">
      <w:pPr>
        <w:rPr>
          <w:rFonts w:hint="default" w:ascii="Arial" w:hAnsi="Arial" w:eastAsia="宋体" w:cs="Arial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  <w:t>至少选择一门英文课，否则申请不受理（点击课程前面</w:t>
      </w:r>
      <w:r>
        <w:rPr>
          <w:rFonts w:hint="default" w:ascii="Times New Roman" w:hAnsi="Times New Roman" w:eastAsia="宋体" w:cs="Times New Roman"/>
          <w:b/>
          <w:bCs/>
          <w:color w:val="FF0000"/>
          <w:sz w:val="21"/>
          <w:szCs w:val="21"/>
        </w:rPr>
        <w:sym w:font="Wingdings 2" w:char="00A3"/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  <w:t>打钩）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每一个时间段只能选一门课</w:t>
      </w:r>
    </w:p>
    <w:p w14:paraId="54BBB644">
      <w:pPr>
        <w:rPr>
          <w:rFonts w:hint="eastAsia" w:ascii="Arial" w:hAnsi="Arial" w:eastAsia="宋体" w:cs="Arial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</w:pPr>
    </w:p>
    <w:tbl>
      <w:tblPr>
        <w:tblStyle w:val="3"/>
        <w:tblW w:w="0" w:type="auto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6367"/>
      </w:tblGrid>
      <w:tr w14:paraId="1091C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16" w:type="dxa"/>
            <w:gridSpan w:val="2"/>
            <w:vAlign w:val="center"/>
          </w:tcPr>
          <w:p w14:paraId="5666A133">
            <w:pPr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  <w:lang w:val="en-US" w:eastAsia="zh-CN"/>
              </w:rPr>
              <w:t>以下选一门</w:t>
            </w: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</w:rPr>
              <w:t>Course 1: meets daily, Monday through Friday, 8:30 - 10:30am.</w:t>
            </w:r>
          </w:p>
        </w:tc>
      </w:tr>
      <w:tr w14:paraId="4CF4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 w14:paraId="5A087560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English</w:t>
            </w:r>
          </w:p>
        </w:tc>
        <w:tc>
          <w:tcPr>
            <w:tcW w:w="6367" w:type="dxa"/>
          </w:tcPr>
          <w:p w14:paraId="41E888B2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Academic Writing </w:t>
            </w:r>
          </w:p>
        </w:tc>
      </w:tr>
      <w:tr w14:paraId="19209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6F9958BF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 w14:paraId="5397CF80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Oral Communication</w:t>
            </w:r>
          </w:p>
        </w:tc>
      </w:tr>
      <w:tr w14:paraId="0E799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7DF1B398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 w14:paraId="750FBA6B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Reading, Note-taking, and Vocabulary Development</w:t>
            </w:r>
          </w:p>
        </w:tc>
      </w:tr>
      <w:tr w14:paraId="48A8C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 w14:paraId="72C58C9F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Business</w:t>
            </w:r>
          </w:p>
        </w:tc>
        <w:tc>
          <w:tcPr>
            <w:tcW w:w="6367" w:type="dxa"/>
          </w:tcPr>
          <w:p w14:paraId="2B752525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Introduction to Accounting </w:t>
            </w:r>
          </w:p>
        </w:tc>
      </w:tr>
      <w:tr w14:paraId="4E3C1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0310FFC7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 w14:paraId="6A42EBDD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Principles of Finance</w:t>
            </w:r>
          </w:p>
        </w:tc>
      </w:tr>
      <w:tr w14:paraId="1032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49" w:type="dxa"/>
            <w:vAlign w:val="center"/>
          </w:tcPr>
          <w:p w14:paraId="01C9E878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Engineering</w:t>
            </w:r>
          </w:p>
        </w:tc>
        <w:tc>
          <w:tcPr>
            <w:tcW w:w="6367" w:type="dxa"/>
          </w:tcPr>
          <w:p w14:paraId="7D899475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Engineering Physics </w:t>
            </w:r>
          </w:p>
        </w:tc>
      </w:tr>
      <w:tr w14:paraId="68156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 w14:paraId="121FBF0A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Computer Science</w:t>
            </w:r>
          </w:p>
        </w:tc>
        <w:tc>
          <w:tcPr>
            <w:tcW w:w="6367" w:type="dxa"/>
          </w:tcPr>
          <w:p w14:paraId="60E87D3C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Python Programming</w:t>
            </w:r>
          </w:p>
        </w:tc>
      </w:tr>
      <w:tr w14:paraId="6F5F2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3E0E9020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 w14:paraId="353F30DE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Introduction to Big Data and Data Mining</w:t>
            </w:r>
          </w:p>
        </w:tc>
      </w:tr>
      <w:tr w14:paraId="7D329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 w14:paraId="041A0FF5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Social Science and Humanities</w:t>
            </w:r>
          </w:p>
        </w:tc>
        <w:tc>
          <w:tcPr>
            <w:tcW w:w="6367" w:type="dxa"/>
          </w:tcPr>
          <w:p w14:paraId="030A5200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Geopolitics in Asia </w:t>
            </w:r>
          </w:p>
        </w:tc>
      </w:tr>
      <w:tr w14:paraId="363BC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16" w:type="dxa"/>
            <w:gridSpan w:val="2"/>
            <w:vAlign w:val="center"/>
          </w:tcPr>
          <w:p w14:paraId="207F8F1B">
            <w:pPr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70C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  <w:lang w:val="en-US" w:eastAsia="zh-CN"/>
              </w:rPr>
              <w:t>以下选一门</w:t>
            </w: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</w:rPr>
              <w:t>Course 2: meets daily, Monday through Friday, 10:45am - 12:45pm.</w:t>
            </w:r>
          </w:p>
        </w:tc>
      </w:tr>
      <w:tr w14:paraId="356B1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 w14:paraId="0EB2C9CA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English</w:t>
            </w:r>
          </w:p>
        </w:tc>
        <w:tc>
          <w:tcPr>
            <w:tcW w:w="6367" w:type="dxa"/>
          </w:tcPr>
          <w:p w14:paraId="076011EA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Academic Writing </w:t>
            </w:r>
          </w:p>
        </w:tc>
      </w:tr>
      <w:tr w14:paraId="03F80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0E5B51DE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 w14:paraId="7E37F9E1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Oral Communication</w:t>
            </w:r>
          </w:p>
        </w:tc>
      </w:tr>
      <w:tr w14:paraId="55797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065426E6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 w14:paraId="69D20AF8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Reading, Note-taking, and Vocabulary Development</w:t>
            </w:r>
          </w:p>
        </w:tc>
      </w:tr>
      <w:tr w14:paraId="0474D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 w14:paraId="0214A4A4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Business</w:t>
            </w:r>
          </w:p>
        </w:tc>
        <w:tc>
          <w:tcPr>
            <w:tcW w:w="6367" w:type="dxa"/>
          </w:tcPr>
          <w:p w14:paraId="5ABEFC1B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Introduction to Accounting </w:t>
            </w:r>
          </w:p>
        </w:tc>
      </w:tr>
      <w:tr w14:paraId="71CAC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5CA72901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 w14:paraId="4FAB9939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Fundamentals of Marketing </w:t>
            </w:r>
          </w:p>
        </w:tc>
      </w:tr>
      <w:tr w14:paraId="33984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 w14:paraId="4D003F01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Engineering</w:t>
            </w:r>
          </w:p>
        </w:tc>
        <w:tc>
          <w:tcPr>
            <w:tcW w:w="6367" w:type="dxa"/>
          </w:tcPr>
          <w:p w14:paraId="6976A0B0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Engineering Design </w:t>
            </w:r>
          </w:p>
        </w:tc>
      </w:tr>
      <w:tr w14:paraId="6CE92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 w14:paraId="3F77F970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Computer Science </w:t>
            </w:r>
          </w:p>
        </w:tc>
        <w:tc>
          <w:tcPr>
            <w:tcW w:w="6367" w:type="dxa"/>
          </w:tcPr>
          <w:p w14:paraId="4F55E281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Python Programming </w:t>
            </w:r>
          </w:p>
        </w:tc>
      </w:tr>
      <w:tr w14:paraId="28703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 w14:paraId="32CBD6CD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Social Science and Humanities</w:t>
            </w:r>
          </w:p>
        </w:tc>
        <w:tc>
          <w:tcPr>
            <w:tcW w:w="6367" w:type="dxa"/>
          </w:tcPr>
          <w:p w14:paraId="2B1A9287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Western Culture and Communication Strategies </w:t>
            </w:r>
          </w:p>
        </w:tc>
      </w:tr>
      <w:tr w14:paraId="430FE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16" w:type="dxa"/>
            <w:gridSpan w:val="2"/>
            <w:vAlign w:val="center"/>
          </w:tcPr>
          <w:p w14:paraId="13D64B79">
            <w:pPr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70C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  <w:lang w:val="en-US" w:eastAsia="zh-CN"/>
              </w:rPr>
              <w:t>以下选一门</w:t>
            </w: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</w:rPr>
              <w:t>Course 3: meets Monday through Thursday, 2:00 - 4:30pm.</w:t>
            </w:r>
          </w:p>
        </w:tc>
      </w:tr>
      <w:tr w14:paraId="4D549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 w14:paraId="73D4EEFC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English</w:t>
            </w:r>
          </w:p>
        </w:tc>
        <w:tc>
          <w:tcPr>
            <w:tcW w:w="6367" w:type="dxa"/>
            <w:vAlign w:val="top"/>
          </w:tcPr>
          <w:p w14:paraId="79FE8ADA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Academic Writing </w:t>
            </w:r>
          </w:p>
        </w:tc>
      </w:tr>
      <w:tr w14:paraId="37803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39B9AF5B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  <w:vAlign w:val="top"/>
          </w:tcPr>
          <w:p w14:paraId="4B0F68B3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Oral Communication</w:t>
            </w:r>
          </w:p>
        </w:tc>
      </w:tr>
      <w:tr w14:paraId="18861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28872D47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  <w:vAlign w:val="top"/>
          </w:tcPr>
          <w:p w14:paraId="56FE5180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Reading, Note-taking, and Vocabulary Development</w:t>
            </w:r>
          </w:p>
        </w:tc>
      </w:tr>
      <w:tr w14:paraId="4E891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 w14:paraId="613D6178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Business</w:t>
            </w:r>
          </w:p>
        </w:tc>
        <w:tc>
          <w:tcPr>
            <w:tcW w:w="6367" w:type="dxa"/>
          </w:tcPr>
          <w:p w14:paraId="082E2EBF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Principles of Finance</w:t>
            </w:r>
          </w:p>
        </w:tc>
      </w:tr>
      <w:tr w14:paraId="00E71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 w14:paraId="2F3EA084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Computer Science </w:t>
            </w:r>
          </w:p>
        </w:tc>
        <w:tc>
          <w:tcPr>
            <w:tcW w:w="6367" w:type="dxa"/>
          </w:tcPr>
          <w:p w14:paraId="7525B3D2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Java Programming</w:t>
            </w:r>
          </w:p>
        </w:tc>
      </w:tr>
      <w:tr w14:paraId="3F23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 w14:paraId="5902B273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Social Science and Humanities</w:t>
            </w:r>
          </w:p>
        </w:tc>
        <w:tc>
          <w:tcPr>
            <w:tcW w:w="6367" w:type="dxa"/>
          </w:tcPr>
          <w:p w14:paraId="3E8A9F6A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Introduction to Advertising</w:t>
            </w:r>
          </w:p>
        </w:tc>
      </w:tr>
      <w:tr w14:paraId="0D327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 w14:paraId="4145C771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 w14:paraId="301EEFF7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Cognition and Human Learning</w:t>
            </w:r>
          </w:p>
        </w:tc>
      </w:tr>
      <w:tr w14:paraId="30FB7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 w14:paraId="189479DE"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Public Health</w:t>
            </w:r>
          </w:p>
        </w:tc>
        <w:tc>
          <w:tcPr>
            <w:tcW w:w="6367" w:type="dxa"/>
          </w:tcPr>
          <w:p w14:paraId="18AEE9E9"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Global Health and Epidemiology</w:t>
            </w:r>
          </w:p>
        </w:tc>
      </w:tr>
    </w:tbl>
    <w:p w14:paraId="6F077A4E"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 w14:paraId="17EB68DB">
      <w:pPr>
        <w:numPr>
          <w:ilvl w:val="0"/>
          <w:numId w:val="1"/>
        </w:numPr>
        <w:ind w:left="0" w:leftChars="0" w:firstLine="0" w:firstLineChars="0"/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Do you need a form I-20 (Certificate of Eligibility) for an F-1 student visa?</w:t>
      </w:r>
    </w:p>
    <w:p w14:paraId="6E400E9C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Yes </w:t>
      </w:r>
    </w:p>
    <w:p w14:paraId="4B332B83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No</w:t>
      </w:r>
    </w:p>
    <w:p w14:paraId="0565BE13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 w14:paraId="057E453E"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Passport Information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（若申请时暂无护照，可以先不填，后补交护照首页扫描件）</w:t>
      </w:r>
    </w:p>
    <w:p w14:paraId="08C5A122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Country of Passport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</w:t>
      </w:r>
    </w:p>
    <w:p w14:paraId="780D4C7A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Passport number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 </w:t>
      </w:r>
    </w:p>
    <w:p w14:paraId="1F4855D2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Expiration Date (mm/dd/yyyy)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________________（月份/日期/年份）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 </w:t>
      </w:r>
    </w:p>
    <w:p w14:paraId="439DABFA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 w14:paraId="1BE3A667"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Click below to certify that the information on this entire application is correct to the best of your knowledge.</w:t>
      </w:r>
    </w:p>
    <w:p w14:paraId="16CB6525"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Yes </w:t>
      </w:r>
    </w:p>
    <w:p w14:paraId="3580EAEC"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040" w:right="1800" w:bottom="9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002472"/>
    <w:multiLevelType w:val="singleLevel"/>
    <w:tmpl w:val="8E00247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0MWE0YzdkY2YzOTM0OGVjYWE5NzIyOTg0NzBmZjkifQ=="/>
  </w:docVars>
  <w:rsids>
    <w:rsidRoot w:val="00000000"/>
    <w:rsid w:val="01062B5F"/>
    <w:rsid w:val="01D713DC"/>
    <w:rsid w:val="02DA63DE"/>
    <w:rsid w:val="034E6A66"/>
    <w:rsid w:val="048605CC"/>
    <w:rsid w:val="060A0277"/>
    <w:rsid w:val="067F3525"/>
    <w:rsid w:val="06C74ECC"/>
    <w:rsid w:val="0AF52007"/>
    <w:rsid w:val="0B7864CC"/>
    <w:rsid w:val="0D6E60A1"/>
    <w:rsid w:val="0DAD6BC9"/>
    <w:rsid w:val="0E973048"/>
    <w:rsid w:val="101C0036"/>
    <w:rsid w:val="11C71509"/>
    <w:rsid w:val="15B258FA"/>
    <w:rsid w:val="16E94E91"/>
    <w:rsid w:val="18FA2EDF"/>
    <w:rsid w:val="19722A75"/>
    <w:rsid w:val="1A002777"/>
    <w:rsid w:val="1AD31C39"/>
    <w:rsid w:val="1D1837A6"/>
    <w:rsid w:val="1E0839A8"/>
    <w:rsid w:val="1F282554"/>
    <w:rsid w:val="20FE2069"/>
    <w:rsid w:val="21E5472C"/>
    <w:rsid w:val="25FC4B50"/>
    <w:rsid w:val="28481571"/>
    <w:rsid w:val="28810F26"/>
    <w:rsid w:val="2C1A1476"/>
    <w:rsid w:val="2CEB49B0"/>
    <w:rsid w:val="2DD218DC"/>
    <w:rsid w:val="2F4D0CBB"/>
    <w:rsid w:val="346E21BF"/>
    <w:rsid w:val="37A662B4"/>
    <w:rsid w:val="383C070F"/>
    <w:rsid w:val="38BD1B07"/>
    <w:rsid w:val="3BC62A80"/>
    <w:rsid w:val="3BD64F66"/>
    <w:rsid w:val="3F163D1F"/>
    <w:rsid w:val="3F74696D"/>
    <w:rsid w:val="49492F43"/>
    <w:rsid w:val="49891591"/>
    <w:rsid w:val="498B355B"/>
    <w:rsid w:val="49EA6409"/>
    <w:rsid w:val="4AD37A91"/>
    <w:rsid w:val="4AE2198F"/>
    <w:rsid w:val="4BF076A6"/>
    <w:rsid w:val="4DFF3BD3"/>
    <w:rsid w:val="513D3E1B"/>
    <w:rsid w:val="51F37EF0"/>
    <w:rsid w:val="562C08FD"/>
    <w:rsid w:val="57B94D72"/>
    <w:rsid w:val="587760E4"/>
    <w:rsid w:val="591F0D7C"/>
    <w:rsid w:val="5ABC7DF3"/>
    <w:rsid w:val="5B3366B1"/>
    <w:rsid w:val="5C82259C"/>
    <w:rsid w:val="5C8310BE"/>
    <w:rsid w:val="5E653F23"/>
    <w:rsid w:val="5F3720F7"/>
    <w:rsid w:val="606D5311"/>
    <w:rsid w:val="606F2E37"/>
    <w:rsid w:val="611E4849"/>
    <w:rsid w:val="65C459D3"/>
    <w:rsid w:val="66D33649"/>
    <w:rsid w:val="6B89732E"/>
    <w:rsid w:val="6ECE1671"/>
    <w:rsid w:val="74370FDC"/>
    <w:rsid w:val="751430C3"/>
    <w:rsid w:val="7B4E7DC1"/>
    <w:rsid w:val="7BCF7191"/>
    <w:rsid w:val="7E1D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2209</Characters>
  <Lines>0</Lines>
  <Paragraphs>0</Paragraphs>
  <TotalTime>7</TotalTime>
  <ScaleCrop>false</ScaleCrop>
  <LinksUpToDate>false</LinksUpToDate>
  <CharactersWithSpaces>2465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周怡</cp:lastModifiedBy>
  <dcterms:modified xsi:type="dcterms:W3CDTF">2025-02-20T06:05:07Z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28EB01E9B7DF4CF7830F12F7C5B4D695_12</vt:lpwstr>
  </property>
  <property fmtid="{D5CDD505-2E9C-101B-9397-08002B2CF9AE}" pid="4" name="KSOTemplateDocerSaveRecord">
    <vt:lpwstr>eyJoZGlkIjoiNTI1NDA0MjZkOWM2NjU0MjQ2MTI4NDlhNWEzOGY1MjYiLCJ1c2VySWQiOiIzMTYxNDIwMTkifQ==</vt:lpwstr>
  </property>
</Properties>
</file>